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48" w:rsidRPr="0038537B" w:rsidRDefault="00CB2B48" w:rsidP="00CB2B48">
      <w:pPr>
        <w:jc w:val="right"/>
        <w:rPr>
          <w:rFonts w:ascii="т" w:hAnsi="т"/>
          <w:sz w:val="28"/>
          <w:szCs w:val="28"/>
        </w:rPr>
      </w:pPr>
    </w:p>
    <w:p w:rsidR="00CB2B48" w:rsidRPr="0038537B" w:rsidRDefault="00CB2B48" w:rsidP="00CB2B48">
      <w:pPr>
        <w:tabs>
          <w:tab w:val="right" w:pos="9355"/>
        </w:tabs>
        <w:rPr>
          <w:rFonts w:ascii="т" w:hAnsi="т" w:cs="Arial"/>
          <w:b w:val="0"/>
          <w:sz w:val="28"/>
          <w:szCs w:val="28"/>
        </w:rPr>
      </w:pPr>
    </w:p>
    <w:p w:rsidR="00AC61CF" w:rsidRPr="00AC61CF" w:rsidRDefault="00AC61CF" w:rsidP="00AC61CF">
      <w:pPr>
        <w:jc w:val="center"/>
        <w:rPr>
          <w:b w:val="0"/>
          <w:sz w:val="28"/>
          <w:szCs w:val="28"/>
        </w:rPr>
      </w:pPr>
      <w:r w:rsidRPr="00AC61CF">
        <w:rPr>
          <w:b w:val="0"/>
          <w:sz w:val="28"/>
          <w:szCs w:val="28"/>
        </w:rPr>
        <w:t>АДМИНИСТРАЦИЯ КРАСНОЯРСКОГО СЕЛЬСОВЕТА</w:t>
      </w:r>
    </w:p>
    <w:p w:rsidR="00AC61CF" w:rsidRPr="00AC61CF" w:rsidRDefault="00AC61CF" w:rsidP="00AC61CF">
      <w:pPr>
        <w:jc w:val="center"/>
        <w:rPr>
          <w:b w:val="0"/>
          <w:sz w:val="28"/>
          <w:szCs w:val="28"/>
        </w:rPr>
      </w:pPr>
      <w:r w:rsidRPr="00AC61CF">
        <w:rPr>
          <w:b w:val="0"/>
          <w:sz w:val="28"/>
          <w:szCs w:val="28"/>
        </w:rPr>
        <w:t>ПОСПЕЛИХИНСКОГО РАЙОНА АЛТАЙСКОГО КРАЯ</w:t>
      </w:r>
    </w:p>
    <w:p w:rsidR="00AC61CF" w:rsidRPr="00AC61CF" w:rsidRDefault="00AC61CF" w:rsidP="00AC61CF">
      <w:pPr>
        <w:jc w:val="center"/>
        <w:rPr>
          <w:b w:val="0"/>
          <w:sz w:val="28"/>
          <w:szCs w:val="28"/>
        </w:rPr>
      </w:pPr>
    </w:p>
    <w:p w:rsidR="00AC61CF" w:rsidRPr="00AC61CF" w:rsidRDefault="00AC61CF" w:rsidP="00AC61CF">
      <w:pPr>
        <w:jc w:val="center"/>
        <w:rPr>
          <w:b w:val="0"/>
          <w:sz w:val="28"/>
          <w:szCs w:val="28"/>
        </w:rPr>
      </w:pPr>
    </w:p>
    <w:p w:rsidR="00AC61CF" w:rsidRPr="00AC61CF" w:rsidRDefault="00AC61CF" w:rsidP="00AC61CF">
      <w:pPr>
        <w:jc w:val="center"/>
        <w:rPr>
          <w:b w:val="0"/>
          <w:sz w:val="28"/>
          <w:szCs w:val="28"/>
        </w:rPr>
      </w:pPr>
      <w:r w:rsidRPr="00AC61CF">
        <w:rPr>
          <w:b w:val="0"/>
          <w:sz w:val="28"/>
          <w:szCs w:val="28"/>
        </w:rPr>
        <w:t>ПОСТАНОВЛЕНИЕ</w:t>
      </w:r>
    </w:p>
    <w:p w:rsidR="00AC61CF" w:rsidRPr="00AC61CF" w:rsidRDefault="00AC61CF" w:rsidP="00AC61CF">
      <w:pPr>
        <w:jc w:val="center"/>
        <w:rPr>
          <w:b w:val="0"/>
          <w:sz w:val="28"/>
          <w:szCs w:val="28"/>
        </w:rPr>
      </w:pPr>
    </w:p>
    <w:p w:rsidR="00AC61CF" w:rsidRDefault="00AC61CF" w:rsidP="00AC61CF">
      <w:pPr>
        <w:jc w:val="center"/>
        <w:rPr>
          <w:b w:val="0"/>
          <w:sz w:val="28"/>
          <w:szCs w:val="28"/>
        </w:rPr>
      </w:pPr>
    </w:p>
    <w:p w:rsidR="004932D3" w:rsidRDefault="003D2C72" w:rsidP="003D2C7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29.12.2023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№  93</w:t>
      </w:r>
    </w:p>
    <w:p w:rsidR="003D2C72" w:rsidRDefault="003D2C72" w:rsidP="003D2C72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7334F">
        <w:rPr>
          <w:sz w:val="28"/>
          <w:szCs w:val="28"/>
        </w:rPr>
        <w:t>с. Красноярское</w:t>
      </w:r>
    </w:p>
    <w:p w:rsidR="004932D3" w:rsidRDefault="004932D3" w:rsidP="00AC61CF">
      <w:pPr>
        <w:jc w:val="center"/>
        <w:rPr>
          <w:b w:val="0"/>
          <w:sz w:val="28"/>
          <w:szCs w:val="28"/>
        </w:rPr>
      </w:pPr>
    </w:p>
    <w:p w:rsidR="004932D3" w:rsidRDefault="004932D3" w:rsidP="00AC61CF">
      <w:pPr>
        <w:jc w:val="center"/>
        <w:rPr>
          <w:b w:val="0"/>
          <w:sz w:val="28"/>
          <w:szCs w:val="28"/>
        </w:rPr>
      </w:pPr>
    </w:p>
    <w:p w:rsidR="003D2C72" w:rsidRDefault="003D2C72" w:rsidP="003D2C72">
      <w:pPr>
        <w:ind w:right="50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</w:t>
      </w:r>
    </w:p>
    <w:p w:rsidR="003D2C72" w:rsidRDefault="003D2C72" w:rsidP="003D2C72">
      <w:pPr>
        <w:ind w:right="50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от 06.06.2020 № 22</w:t>
      </w:r>
    </w:p>
    <w:p w:rsidR="003D2C72" w:rsidRDefault="003D2C72" w:rsidP="00AC61CF">
      <w:pPr>
        <w:jc w:val="center"/>
        <w:rPr>
          <w:b w:val="0"/>
          <w:sz w:val="28"/>
          <w:szCs w:val="28"/>
        </w:rPr>
      </w:pPr>
    </w:p>
    <w:p w:rsidR="003D2C72" w:rsidRPr="00AC61CF" w:rsidRDefault="003D2C72" w:rsidP="00AC61CF">
      <w:pPr>
        <w:jc w:val="center"/>
        <w:rPr>
          <w:b w:val="0"/>
          <w:sz w:val="28"/>
          <w:szCs w:val="28"/>
        </w:rPr>
      </w:pPr>
    </w:p>
    <w:p w:rsidR="00CB2B48" w:rsidRPr="0038537B" w:rsidRDefault="00CB2B48" w:rsidP="00CB2B48">
      <w:pPr>
        <w:rPr>
          <w:rFonts w:ascii="т" w:hAnsi="т"/>
          <w:b w:val="0"/>
          <w:sz w:val="28"/>
          <w:szCs w:val="28"/>
        </w:rPr>
      </w:pPr>
    </w:p>
    <w:p w:rsidR="00CB2B48" w:rsidRPr="0038537B" w:rsidRDefault="00CB2B48" w:rsidP="00AC61CF">
      <w:pPr>
        <w:ind w:firstLine="708"/>
        <w:rPr>
          <w:rFonts w:ascii="т" w:hAnsi="т"/>
          <w:b w:val="0"/>
          <w:sz w:val="28"/>
          <w:szCs w:val="28"/>
        </w:rPr>
      </w:pPr>
      <w:r w:rsidRPr="0038537B">
        <w:rPr>
          <w:rFonts w:ascii="т" w:hAnsi="т"/>
          <w:b w:val="0"/>
          <w:sz w:val="28"/>
          <w:szCs w:val="28"/>
        </w:rPr>
        <w:t xml:space="preserve">В соответствии  </w:t>
      </w:r>
      <w:r w:rsidR="003D2C72">
        <w:rPr>
          <w:rFonts w:asciiTheme="minorHAnsi" w:hAnsiTheme="minorHAnsi"/>
          <w:b w:val="0"/>
          <w:sz w:val="28"/>
          <w:szCs w:val="28"/>
        </w:rPr>
        <w:t xml:space="preserve">с </w:t>
      </w:r>
      <w:r w:rsidRPr="0038537B">
        <w:rPr>
          <w:rFonts w:ascii="т" w:hAnsi="т"/>
          <w:b w:val="0"/>
          <w:sz w:val="28"/>
          <w:szCs w:val="28"/>
        </w:rPr>
        <w:t>Уголовным  кодексом Российской Федерации,  Коде</w:t>
      </w:r>
      <w:r w:rsidRPr="0038537B">
        <w:rPr>
          <w:rFonts w:ascii="т" w:hAnsi="т"/>
          <w:b w:val="0"/>
          <w:sz w:val="28"/>
          <w:szCs w:val="28"/>
        </w:rPr>
        <w:t>к</w:t>
      </w:r>
      <w:r w:rsidRPr="0038537B">
        <w:rPr>
          <w:rFonts w:ascii="т" w:hAnsi="т"/>
          <w:b w:val="0"/>
          <w:sz w:val="28"/>
          <w:szCs w:val="28"/>
        </w:rPr>
        <w:t>сом Российской Федерации об административных правонарушениях,  Земел</w:t>
      </w:r>
      <w:r w:rsidRPr="0038537B">
        <w:rPr>
          <w:rFonts w:ascii="т" w:hAnsi="т"/>
          <w:b w:val="0"/>
          <w:sz w:val="28"/>
          <w:szCs w:val="28"/>
        </w:rPr>
        <w:t>ь</w:t>
      </w:r>
      <w:r w:rsidRPr="0038537B">
        <w:rPr>
          <w:rFonts w:ascii="т" w:hAnsi="т"/>
          <w:b w:val="0"/>
          <w:sz w:val="28"/>
          <w:szCs w:val="28"/>
        </w:rPr>
        <w:t>ного кодекса Российской Федерации</w:t>
      </w:r>
      <w:r w:rsidR="00AC61CF">
        <w:rPr>
          <w:rFonts w:asciiTheme="minorHAnsi" w:hAnsiTheme="minorHAnsi"/>
          <w:b w:val="0"/>
          <w:sz w:val="28"/>
          <w:szCs w:val="28"/>
        </w:rPr>
        <w:t xml:space="preserve">, </w:t>
      </w:r>
      <w:r w:rsidRPr="0038537B">
        <w:rPr>
          <w:rFonts w:ascii="т" w:hAnsi="т"/>
          <w:b w:val="0"/>
          <w:sz w:val="28"/>
          <w:szCs w:val="28"/>
        </w:rPr>
        <w:t>ПОСТАНОВЛЯЮ:</w:t>
      </w:r>
    </w:p>
    <w:p w:rsidR="003D2C72" w:rsidRPr="003D2C72" w:rsidRDefault="003D2C72" w:rsidP="003D2C72">
      <w:pPr>
        <w:ind w:right="-77" w:firstLine="708"/>
        <w:rPr>
          <w:b w:val="0"/>
          <w:sz w:val="28"/>
          <w:szCs w:val="28"/>
        </w:rPr>
      </w:pPr>
      <w:r w:rsidRPr="003D2C72">
        <w:rPr>
          <w:b w:val="0"/>
          <w:sz w:val="28"/>
          <w:szCs w:val="28"/>
        </w:rPr>
        <w:t>1.Внести изменение в постановление от 06.06.2020  № 22 «Об утвержд</w:t>
      </w:r>
      <w:r w:rsidRPr="003D2C72">
        <w:rPr>
          <w:b w:val="0"/>
          <w:sz w:val="28"/>
          <w:szCs w:val="28"/>
        </w:rPr>
        <w:t>е</w:t>
      </w:r>
      <w:r w:rsidRPr="003D2C72">
        <w:rPr>
          <w:b w:val="0"/>
          <w:sz w:val="28"/>
          <w:szCs w:val="28"/>
        </w:rPr>
        <w:t>нии Порядка фиксации  потравы посевов сельскохозяйственными животными и механизме привлечения к ответственности виновных лиц на территории Кра</w:t>
      </w:r>
      <w:r w:rsidRPr="003D2C72">
        <w:rPr>
          <w:b w:val="0"/>
          <w:sz w:val="28"/>
          <w:szCs w:val="28"/>
        </w:rPr>
        <w:t>с</w:t>
      </w:r>
      <w:r w:rsidRPr="003D2C72">
        <w:rPr>
          <w:b w:val="0"/>
          <w:sz w:val="28"/>
          <w:szCs w:val="28"/>
        </w:rPr>
        <w:t>ноярского сельсовета Поспелихинского района Алтайского края</w:t>
      </w:r>
      <w:r>
        <w:rPr>
          <w:b w:val="0"/>
          <w:sz w:val="28"/>
          <w:szCs w:val="28"/>
        </w:rPr>
        <w:t>», п.2 пост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новления читать в следующей редакции:</w:t>
      </w:r>
    </w:p>
    <w:p w:rsidR="0022781B" w:rsidRDefault="003D2C72" w:rsidP="00CB2B48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22781B">
        <w:rPr>
          <w:b w:val="0"/>
          <w:sz w:val="28"/>
          <w:szCs w:val="28"/>
        </w:rPr>
        <w:t>2. Создать комиссию в составе:</w:t>
      </w:r>
    </w:p>
    <w:p w:rsidR="0022781B" w:rsidRDefault="0022781B" w:rsidP="00CB2B48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Каленникова В. В. – председатель комиссии, глава сельсовета;</w:t>
      </w:r>
    </w:p>
    <w:p w:rsidR="0022781B" w:rsidRDefault="003D2C72" w:rsidP="00CB2B48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Сердюк Т. А</w:t>
      </w:r>
      <w:r w:rsidR="0022781B">
        <w:rPr>
          <w:b w:val="0"/>
          <w:sz w:val="28"/>
          <w:szCs w:val="28"/>
        </w:rPr>
        <w:t>. – секретарь комиссии, инспектор по имуществу и земел</w:t>
      </w:r>
      <w:r w:rsidR="0022781B">
        <w:rPr>
          <w:b w:val="0"/>
          <w:sz w:val="28"/>
          <w:szCs w:val="28"/>
        </w:rPr>
        <w:t>ь</w:t>
      </w:r>
      <w:r w:rsidR="0022781B">
        <w:rPr>
          <w:b w:val="0"/>
          <w:sz w:val="28"/>
          <w:szCs w:val="28"/>
        </w:rPr>
        <w:t>ным вопросам</w:t>
      </w:r>
      <w:r>
        <w:rPr>
          <w:b w:val="0"/>
          <w:sz w:val="28"/>
          <w:szCs w:val="28"/>
        </w:rPr>
        <w:t xml:space="preserve"> Администрации сельсовета</w:t>
      </w:r>
      <w:r w:rsidR="0022781B">
        <w:rPr>
          <w:b w:val="0"/>
          <w:sz w:val="28"/>
          <w:szCs w:val="28"/>
        </w:rPr>
        <w:t>;</w:t>
      </w:r>
    </w:p>
    <w:p w:rsidR="0022781B" w:rsidRDefault="00310D10" w:rsidP="00CB2B48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комиссии:</w:t>
      </w:r>
    </w:p>
    <w:p w:rsidR="00310D10" w:rsidRDefault="00310D10" w:rsidP="00CB2B48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Комаров А. М., начальник Управления сельского хозяйства Админис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рации Поспелихинского района (по согласованию);</w:t>
      </w:r>
    </w:p>
    <w:p w:rsidR="00310D10" w:rsidRDefault="00310D10" w:rsidP="00CB2B48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Феглер Р. В., начальник КГБУ «Управление ветеринарии по Поспел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хинскому району» (по согласованию);</w:t>
      </w:r>
    </w:p>
    <w:p w:rsidR="00310D10" w:rsidRDefault="00310D10" w:rsidP="00CB2B48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Руководитель хозяйства;</w:t>
      </w:r>
    </w:p>
    <w:p w:rsidR="00310D10" w:rsidRPr="00AC61CF" w:rsidRDefault="00310D10" w:rsidP="00CB2B48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066D84">
        <w:rPr>
          <w:b w:val="0"/>
          <w:sz w:val="28"/>
          <w:szCs w:val="28"/>
        </w:rPr>
        <w:t>Гражданин, допустивший потраву;</w:t>
      </w:r>
      <w:r w:rsidR="003D2C72">
        <w:rPr>
          <w:b w:val="0"/>
          <w:sz w:val="28"/>
          <w:szCs w:val="28"/>
        </w:rPr>
        <w:t>»</w:t>
      </w:r>
    </w:p>
    <w:p w:rsidR="00CB2B48" w:rsidRPr="0038537B" w:rsidRDefault="00AC61CF" w:rsidP="00CB2B48">
      <w:pPr>
        <w:ind w:firstLine="708"/>
        <w:jc w:val="both"/>
        <w:rPr>
          <w:rFonts w:ascii="т" w:hAnsi="т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CB2B48" w:rsidRPr="00AC61CF">
        <w:rPr>
          <w:b w:val="0"/>
          <w:sz w:val="28"/>
          <w:szCs w:val="28"/>
        </w:rPr>
        <w:t>Контроль за исполнением настоящего постановлен</w:t>
      </w:r>
      <w:r w:rsidR="00CB2B48" w:rsidRPr="0038537B">
        <w:rPr>
          <w:rFonts w:ascii="т" w:hAnsi="т"/>
          <w:b w:val="0"/>
          <w:sz w:val="28"/>
          <w:szCs w:val="28"/>
        </w:rPr>
        <w:t>ия оставляю за с</w:t>
      </w:r>
      <w:r w:rsidR="00CB2B48" w:rsidRPr="0038537B">
        <w:rPr>
          <w:rFonts w:ascii="т" w:hAnsi="т"/>
          <w:b w:val="0"/>
          <w:sz w:val="28"/>
          <w:szCs w:val="28"/>
        </w:rPr>
        <w:t>о</w:t>
      </w:r>
      <w:r w:rsidR="00CB2B48" w:rsidRPr="0038537B">
        <w:rPr>
          <w:rFonts w:ascii="т" w:hAnsi="т"/>
          <w:b w:val="0"/>
          <w:sz w:val="28"/>
          <w:szCs w:val="28"/>
        </w:rPr>
        <w:t>бой.</w:t>
      </w:r>
    </w:p>
    <w:p w:rsidR="00CB2B48" w:rsidRPr="0038537B" w:rsidRDefault="00CB2B48" w:rsidP="00CB2B48">
      <w:pPr>
        <w:jc w:val="both"/>
        <w:rPr>
          <w:rFonts w:ascii="т" w:hAnsi="т"/>
          <w:b w:val="0"/>
          <w:sz w:val="28"/>
          <w:szCs w:val="28"/>
        </w:rPr>
      </w:pPr>
      <w:r w:rsidRPr="0038537B">
        <w:rPr>
          <w:rFonts w:ascii="т" w:hAnsi="т"/>
          <w:b w:val="0"/>
          <w:sz w:val="28"/>
          <w:szCs w:val="28"/>
        </w:rPr>
        <w:t xml:space="preserve">       </w:t>
      </w:r>
    </w:p>
    <w:p w:rsidR="00CB2B48" w:rsidRPr="0038537B" w:rsidRDefault="00CB2B48" w:rsidP="00CB2B48">
      <w:pPr>
        <w:jc w:val="both"/>
        <w:rPr>
          <w:rFonts w:ascii="т" w:hAnsi="т"/>
          <w:b w:val="0"/>
          <w:sz w:val="28"/>
          <w:szCs w:val="28"/>
        </w:rPr>
      </w:pPr>
    </w:p>
    <w:p w:rsidR="00CB2B48" w:rsidRPr="0038537B" w:rsidRDefault="00CB2B48" w:rsidP="00CB2B48">
      <w:pPr>
        <w:tabs>
          <w:tab w:val="left" w:pos="6525"/>
        </w:tabs>
        <w:rPr>
          <w:rFonts w:ascii="т" w:hAnsi="т"/>
          <w:b w:val="0"/>
          <w:sz w:val="28"/>
          <w:szCs w:val="28"/>
        </w:rPr>
      </w:pPr>
    </w:p>
    <w:p w:rsidR="00CB2B48" w:rsidRPr="00AC61CF" w:rsidRDefault="00AC61CF" w:rsidP="00CB2B48">
      <w:pPr>
        <w:ind w:firstLine="82"/>
        <w:rPr>
          <w:rFonts w:ascii="т" w:hAnsi="т"/>
          <w:b w:val="0"/>
          <w:sz w:val="28"/>
          <w:szCs w:val="28"/>
        </w:rPr>
      </w:pPr>
      <w:r w:rsidRPr="00AC61CF">
        <w:rPr>
          <w:b w:val="0"/>
          <w:sz w:val="28"/>
          <w:szCs w:val="28"/>
        </w:rPr>
        <w:t>Глава сельсовета</w:t>
      </w:r>
      <w:r w:rsidRPr="00AC61CF">
        <w:rPr>
          <w:b w:val="0"/>
          <w:sz w:val="28"/>
          <w:szCs w:val="28"/>
        </w:rPr>
        <w:tab/>
      </w:r>
      <w:r w:rsidRPr="00AC61CF">
        <w:rPr>
          <w:b w:val="0"/>
          <w:sz w:val="28"/>
          <w:szCs w:val="28"/>
        </w:rPr>
        <w:tab/>
      </w:r>
      <w:r w:rsidRPr="00AC61CF">
        <w:rPr>
          <w:b w:val="0"/>
          <w:sz w:val="28"/>
          <w:szCs w:val="28"/>
        </w:rPr>
        <w:tab/>
      </w:r>
      <w:r w:rsidRPr="00AC61CF">
        <w:rPr>
          <w:b w:val="0"/>
          <w:sz w:val="28"/>
          <w:szCs w:val="28"/>
        </w:rPr>
        <w:tab/>
      </w:r>
      <w:r w:rsidRPr="00AC61CF">
        <w:rPr>
          <w:b w:val="0"/>
          <w:sz w:val="28"/>
          <w:szCs w:val="28"/>
        </w:rPr>
        <w:tab/>
      </w:r>
      <w:r w:rsidRPr="00AC61CF">
        <w:rPr>
          <w:b w:val="0"/>
          <w:sz w:val="28"/>
          <w:szCs w:val="28"/>
        </w:rPr>
        <w:tab/>
      </w:r>
      <w:r w:rsidRPr="00AC61CF">
        <w:rPr>
          <w:b w:val="0"/>
          <w:sz w:val="28"/>
          <w:szCs w:val="28"/>
        </w:rPr>
        <w:tab/>
      </w:r>
      <w:r w:rsidRPr="00AC61C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</w:t>
      </w:r>
      <w:r w:rsidRPr="00AC61CF">
        <w:rPr>
          <w:b w:val="0"/>
          <w:sz w:val="28"/>
          <w:szCs w:val="28"/>
        </w:rPr>
        <w:t>В. В. Каленникова</w:t>
      </w:r>
    </w:p>
    <w:p w:rsidR="00CB2B48" w:rsidRPr="0038537B" w:rsidRDefault="00CB2B48" w:rsidP="00CB2B48">
      <w:pPr>
        <w:ind w:firstLine="82"/>
        <w:rPr>
          <w:rFonts w:ascii="т" w:hAnsi="т"/>
          <w:b w:val="0"/>
          <w:sz w:val="28"/>
          <w:szCs w:val="28"/>
        </w:rPr>
      </w:pPr>
    </w:p>
    <w:p w:rsidR="00CB2B48" w:rsidRPr="0038537B" w:rsidRDefault="00CB2B48" w:rsidP="00CB2B48">
      <w:pPr>
        <w:rPr>
          <w:rFonts w:ascii="т" w:hAnsi="т"/>
          <w:sz w:val="28"/>
          <w:szCs w:val="28"/>
        </w:rPr>
      </w:pPr>
    </w:p>
    <w:p w:rsidR="00CB2B48" w:rsidRDefault="00CB2B48" w:rsidP="00CB2B48">
      <w:pPr>
        <w:tabs>
          <w:tab w:val="left" w:pos="6525"/>
        </w:tabs>
        <w:ind w:left="6379"/>
        <w:rPr>
          <w:rFonts w:asciiTheme="minorHAnsi" w:hAnsiTheme="minorHAnsi"/>
          <w:b w:val="0"/>
          <w:sz w:val="28"/>
          <w:szCs w:val="28"/>
        </w:rPr>
      </w:pPr>
    </w:p>
    <w:p w:rsidR="009C751C" w:rsidRDefault="009C751C" w:rsidP="00CB2B48">
      <w:pPr>
        <w:tabs>
          <w:tab w:val="left" w:pos="6525"/>
        </w:tabs>
        <w:ind w:left="6379"/>
        <w:rPr>
          <w:rFonts w:asciiTheme="minorHAnsi" w:hAnsiTheme="minorHAnsi"/>
          <w:b w:val="0"/>
          <w:sz w:val="28"/>
          <w:szCs w:val="28"/>
        </w:rPr>
      </w:pPr>
    </w:p>
    <w:p w:rsidR="003D2C72" w:rsidRDefault="003D2C72" w:rsidP="00CB2B48">
      <w:pPr>
        <w:tabs>
          <w:tab w:val="left" w:pos="6525"/>
        </w:tabs>
        <w:ind w:left="6379"/>
        <w:rPr>
          <w:rFonts w:asciiTheme="minorHAnsi" w:hAnsiTheme="minorHAnsi"/>
          <w:b w:val="0"/>
          <w:sz w:val="28"/>
          <w:szCs w:val="28"/>
        </w:rPr>
      </w:pPr>
    </w:p>
    <w:p w:rsidR="003D2C72" w:rsidRDefault="003D2C72" w:rsidP="00CB2B48">
      <w:pPr>
        <w:tabs>
          <w:tab w:val="left" w:pos="6525"/>
        </w:tabs>
        <w:ind w:left="6379"/>
        <w:rPr>
          <w:rFonts w:asciiTheme="minorHAnsi" w:hAnsiTheme="minorHAnsi"/>
          <w:b w:val="0"/>
          <w:sz w:val="28"/>
          <w:szCs w:val="28"/>
        </w:rPr>
      </w:pPr>
    </w:p>
    <w:p w:rsidR="009F5A13" w:rsidRDefault="009F5A13" w:rsidP="00CB2B48">
      <w:pPr>
        <w:tabs>
          <w:tab w:val="left" w:pos="6525"/>
        </w:tabs>
        <w:ind w:left="6379"/>
        <w:rPr>
          <w:rFonts w:asciiTheme="minorHAnsi" w:hAnsiTheme="minorHAnsi"/>
          <w:b w:val="0"/>
          <w:sz w:val="28"/>
          <w:szCs w:val="28"/>
        </w:rPr>
      </w:pPr>
    </w:p>
    <w:sectPr w:rsidR="009F5A13" w:rsidSect="00BF0413">
      <w:headerReference w:type="even" r:id="rId8"/>
      <w:headerReference w:type="default" r:id="rId9"/>
      <w:pgSz w:w="11906" w:h="16838"/>
      <w:pgMar w:top="0" w:right="926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CA" w:rsidRDefault="00D045CA" w:rsidP="00B7640B">
      <w:r>
        <w:separator/>
      </w:r>
    </w:p>
  </w:endnote>
  <w:endnote w:type="continuationSeparator" w:id="1">
    <w:p w:rsidR="00D045CA" w:rsidRDefault="00D045CA" w:rsidP="00B7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CA" w:rsidRDefault="00D045CA" w:rsidP="00B7640B">
      <w:r>
        <w:separator/>
      </w:r>
    </w:p>
  </w:footnote>
  <w:footnote w:type="continuationSeparator" w:id="1">
    <w:p w:rsidR="00D045CA" w:rsidRDefault="00D045CA" w:rsidP="00B76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23" w:rsidRDefault="00831012" w:rsidP="00C630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B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523" w:rsidRDefault="00D045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23" w:rsidRDefault="00831012" w:rsidP="00C630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B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C72">
      <w:rPr>
        <w:rStyle w:val="a5"/>
        <w:noProof/>
      </w:rPr>
      <w:t>9</w:t>
    </w:r>
    <w:r>
      <w:rPr>
        <w:rStyle w:val="a5"/>
      </w:rPr>
      <w:fldChar w:fldCharType="end"/>
    </w:r>
  </w:p>
  <w:p w:rsidR="00D67523" w:rsidRDefault="00D045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4EA2"/>
    <w:multiLevelType w:val="hybridMultilevel"/>
    <w:tmpl w:val="6D281A2C"/>
    <w:lvl w:ilvl="0" w:tplc="B2808554">
      <w:start w:val="1"/>
      <w:numFmt w:val="decimal"/>
      <w:lvlText w:val="%1."/>
      <w:lvlJc w:val="left"/>
      <w:pPr>
        <w:ind w:left="928" w:hanging="360"/>
      </w:pPr>
      <w:rPr>
        <w:rFonts w:ascii="т" w:hAnsi="т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B48"/>
    <w:rsid w:val="00066D84"/>
    <w:rsid w:val="00087A64"/>
    <w:rsid w:val="000C1BF8"/>
    <w:rsid w:val="000E0152"/>
    <w:rsid w:val="000E65F7"/>
    <w:rsid w:val="001414BF"/>
    <w:rsid w:val="00146EC2"/>
    <w:rsid w:val="0022781B"/>
    <w:rsid w:val="00266E9D"/>
    <w:rsid w:val="00291FBC"/>
    <w:rsid w:val="002A5F7C"/>
    <w:rsid w:val="00310D10"/>
    <w:rsid w:val="003B4E1F"/>
    <w:rsid w:val="003D2C72"/>
    <w:rsid w:val="00415A44"/>
    <w:rsid w:val="004602DC"/>
    <w:rsid w:val="004932D3"/>
    <w:rsid w:val="0051542A"/>
    <w:rsid w:val="005449B8"/>
    <w:rsid w:val="005A6396"/>
    <w:rsid w:val="006573D2"/>
    <w:rsid w:val="006F03CB"/>
    <w:rsid w:val="00711734"/>
    <w:rsid w:val="007B6EF5"/>
    <w:rsid w:val="00831012"/>
    <w:rsid w:val="00886450"/>
    <w:rsid w:val="00896453"/>
    <w:rsid w:val="008F0120"/>
    <w:rsid w:val="009C751C"/>
    <w:rsid w:val="009F5A13"/>
    <w:rsid w:val="00A366E8"/>
    <w:rsid w:val="00A5510A"/>
    <w:rsid w:val="00AC61CF"/>
    <w:rsid w:val="00B7640B"/>
    <w:rsid w:val="00C5250A"/>
    <w:rsid w:val="00C6477B"/>
    <w:rsid w:val="00CB2B48"/>
    <w:rsid w:val="00D045CA"/>
    <w:rsid w:val="00D12AF9"/>
    <w:rsid w:val="00E93E10"/>
    <w:rsid w:val="00EB4B55"/>
    <w:rsid w:val="00F0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B2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a3">
    <w:name w:val="header"/>
    <w:basedOn w:val="a"/>
    <w:link w:val="a4"/>
    <w:rsid w:val="00CB2B48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B2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2B48"/>
  </w:style>
  <w:style w:type="paragraph" w:styleId="a6">
    <w:name w:val="Normal (Web)"/>
    <w:basedOn w:val="a"/>
    <w:uiPriority w:val="99"/>
    <w:unhideWhenUsed/>
    <w:rsid w:val="00AC61C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7">
    <w:name w:val="List Paragraph"/>
    <w:basedOn w:val="a"/>
    <w:uiPriority w:val="34"/>
    <w:qFormat/>
    <w:rsid w:val="00227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2967-1956-46A7-9051-1B23159E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Nachshu</dc:creator>
  <cp:lastModifiedBy>User</cp:lastModifiedBy>
  <cp:revision>21</cp:revision>
  <cp:lastPrinted>2025-06-09T10:17:00Z</cp:lastPrinted>
  <dcterms:created xsi:type="dcterms:W3CDTF">2020-06-09T01:32:00Z</dcterms:created>
  <dcterms:modified xsi:type="dcterms:W3CDTF">2025-06-09T10:18:00Z</dcterms:modified>
</cp:coreProperties>
</file>